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177AF" w14:textId="77777777" w:rsidR="00997F1D" w:rsidRDefault="00E76EE9" w:rsidP="00E76EE9">
      <w:pPr>
        <w:rPr>
          <w:b/>
          <w:sz w:val="32"/>
        </w:rPr>
      </w:pPr>
      <w:r w:rsidRPr="00E76EE9">
        <w:rPr>
          <w:b/>
          <w:noProof/>
          <w:sz w:val="32"/>
          <w:lang w:eastAsia="cs-CZ"/>
        </w:rPr>
        <w:drawing>
          <wp:inline distT="0" distB="0" distL="0" distR="0" wp14:anchorId="44DA5158" wp14:editId="066F6C9F">
            <wp:extent cx="1085850" cy="1357313"/>
            <wp:effectExtent l="38100" t="19050" r="19050" b="14287"/>
            <wp:docPr id="2" name="Obrázek 6" descr="iniatura znak TJ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iatura znak TJ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573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7931A3" w14:textId="77777777" w:rsidR="009D4090" w:rsidRPr="00E76EE9" w:rsidRDefault="00E76EE9" w:rsidP="00997F1D">
      <w:pPr>
        <w:jc w:val="center"/>
        <w:rPr>
          <w:rFonts w:ascii="Verdana" w:hAnsi="Verdana"/>
          <w:b/>
          <w:sz w:val="32"/>
        </w:rPr>
      </w:pPr>
      <w:r w:rsidRPr="00E76EE9">
        <w:rPr>
          <w:rFonts w:ascii="Verdana" w:hAnsi="Verdana"/>
          <w:b/>
          <w:sz w:val="32"/>
        </w:rPr>
        <w:t>Otevírací doba kiosku v areálu na koupališti</w:t>
      </w:r>
    </w:p>
    <w:p w14:paraId="5D723BD7" w14:textId="77777777" w:rsidR="00E76EE9" w:rsidRPr="00E76EE9" w:rsidRDefault="00E76EE9" w:rsidP="00997F1D">
      <w:pPr>
        <w:jc w:val="center"/>
        <w:rPr>
          <w:rFonts w:ascii="Verdana" w:hAnsi="Verdana"/>
          <w:b/>
          <w:sz w:val="32"/>
        </w:rPr>
      </w:pPr>
      <w:r w:rsidRPr="00E76EE9">
        <w:rPr>
          <w:rFonts w:ascii="Verdana" w:hAnsi="Verdana"/>
          <w:b/>
          <w:sz w:val="32"/>
        </w:rPr>
        <w:t>„ŠENK NAD SÍTÍ“</w:t>
      </w:r>
    </w:p>
    <w:p w14:paraId="026E8A3D" w14:textId="77777777" w:rsidR="00E76EE9" w:rsidRPr="00E76EE9" w:rsidRDefault="00E76EE9" w:rsidP="00997F1D">
      <w:pPr>
        <w:jc w:val="center"/>
        <w:rPr>
          <w:rFonts w:ascii="Verdana" w:hAnsi="Verdana"/>
          <w:b/>
          <w:sz w:val="3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3627"/>
      </w:tblGrid>
      <w:tr w:rsidR="00E76EE9" w:rsidRPr="00E76EE9" w14:paraId="6F7FC078" w14:textId="77777777" w:rsidTr="00E76EE9">
        <w:trPr>
          <w:jc w:val="center"/>
        </w:trPr>
        <w:tc>
          <w:tcPr>
            <w:tcW w:w="2324" w:type="dxa"/>
          </w:tcPr>
          <w:p w14:paraId="65BA058C" w14:textId="77777777" w:rsidR="00E76EE9" w:rsidRPr="00E76EE9" w:rsidRDefault="00E76EE9" w:rsidP="00E76EE9">
            <w:pPr>
              <w:pStyle w:val="Odstavecseseznamem"/>
              <w:ind w:left="0"/>
              <w:rPr>
                <w:rFonts w:ascii="Verdana" w:hAnsi="Verdana"/>
                <w:sz w:val="36"/>
              </w:rPr>
            </w:pPr>
            <w:r w:rsidRPr="00E76EE9">
              <w:rPr>
                <w:rFonts w:ascii="Verdana" w:hAnsi="Verdana"/>
                <w:sz w:val="36"/>
              </w:rPr>
              <w:t>středa</w:t>
            </w:r>
          </w:p>
        </w:tc>
        <w:tc>
          <w:tcPr>
            <w:tcW w:w="3627" w:type="dxa"/>
          </w:tcPr>
          <w:p w14:paraId="2C73BF54" w14:textId="77777777" w:rsidR="00E76EE9" w:rsidRPr="00E76EE9" w:rsidRDefault="00E76EE9" w:rsidP="005361CD">
            <w:pPr>
              <w:pStyle w:val="Odstavecseseznamem"/>
              <w:ind w:left="0"/>
              <w:rPr>
                <w:rFonts w:ascii="Verdana" w:hAnsi="Verdana"/>
                <w:sz w:val="36"/>
              </w:rPr>
            </w:pPr>
            <w:r w:rsidRPr="00E76EE9">
              <w:rPr>
                <w:rFonts w:ascii="Verdana" w:hAnsi="Verdana"/>
                <w:sz w:val="36"/>
              </w:rPr>
              <w:t>1</w:t>
            </w:r>
            <w:r w:rsidR="005361CD">
              <w:rPr>
                <w:rFonts w:ascii="Verdana" w:hAnsi="Verdana"/>
                <w:sz w:val="36"/>
              </w:rPr>
              <w:t>8</w:t>
            </w:r>
            <w:r w:rsidRPr="00E76EE9">
              <w:rPr>
                <w:rFonts w:ascii="Verdana" w:hAnsi="Verdana"/>
                <w:sz w:val="36"/>
              </w:rPr>
              <w:t>:00 – 22:00</w:t>
            </w:r>
          </w:p>
        </w:tc>
      </w:tr>
      <w:tr w:rsidR="00E76EE9" w:rsidRPr="00E76EE9" w14:paraId="19B34106" w14:textId="77777777" w:rsidTr="00E76EE9">
        <w:trPr>
          <w:jc w:val="center"/>
        </w:trPr>
        <w:tc>
          <w:tcPr>
            <w:tcW w:w="2324" w:type="dxa"/>
          </w:tcPr>
          <w:p w14:paraId="1307BC53" w14:textId="77777777" w:rsidR="00E76EE9" w:rsidRPr="00E76EE9" w:rsidRDefault="00E76EE9" w:rsidP="00E76EE9">
            <w:pPr>
              <w:pStyle w:val="Odstavecseseznamem"/>
              <w:ind w:left="0"/>
              <w:rPr>
                <w:rFonts w:ascii="Verdana" w:hAnsi="Verdana"/>
                <w:sz w:val="36"/>
              </w:rPr>
            </w:pPr>
            <w:r w:rsidRPr="00E76EE9">
              <w:rPr>
                <w:rFonts w:ascii="Verdana" w:hAnsi="Verdana"/>
                <w:sz w:val="36"/>
              </w:rPr>
              <w:t>čtvrtek</w:t>
            </w:r>
          </w:p>
        </w:tc>
        <w:tc>
          <w:tcPr>
            <w:tcW w:w="3627" w:type="dxa"/>
          </w:tcPr>
          <w:p w14:paraId="2AD07207" w14:textId="77777777" w:rsidR="00E76EE9" w:rsidRPr="00E76EE9" w:rsidRDefault="00E76EE9" w:rsidP="005361CD">
            <w:pPr>
              <w:pStyle w:val="Odstavecseseznamem"/>
              <w:ind w:left="0"/>
              <w:rPr>
                <w:rFonts w:ascii="Verdana" w:hAnsi="Verdana"/>
                <w:sz w:val="36"/>
              </w:rPr>
            </w:pPr>
            <w:r w:rsidRPr="00E76EE9">
              <w:rPr>
                <w:rFonts w:ascii="Verdana" w:hAnsi="Verdana"/>
                <w:sz w:val="36"/>
              </w:rPr>
              <w:t>1</w:t>
            </w:r>
            <w:r w:rsidR="005361CD">
              <w:rPr>
                <w:rFonts w:ascii="Verdana" w:hAnsi="Verdana"/>
                <w:sz w:val="36"/>
              </w:rPr>
              <w:t>8</w:t>
            </w:r>
            <w:r w:rsidRPr="00E76EE9">
              <w:rPr>
                <w:rFonts w:ascii="Verdana" w:hAnsi="Verdana"/>
                <w:sz w:val="36"/>
              </w:rPr>
              <w:t>:00 – 22:00</w:t>
            </w:r>
          </w:p>
        </w:tc>
      </w:tr>
      <w:tr w:rsidR="00E76EE9" w:rsidRPr="00E76EE9" w14:paraId="222423F3" w14:textId="77777777" w:rsidTr="00E76EE9">
        <w:trPr>
          <w:jc w:val="center"/>
        </w:trPr>
        <w:tc>
          <w:tcPr>
            <w:tcW w:w="2324" w:type="dxa"/>
          </w:tcPr>
          <w:p w14:paraId="0CD24BCA" w14:textId="77777777" w:rsidR="00E76EE9" w:rsidRPr="00E76EE9" w:rsidRDefault="00E76EE9" w:rsidP="00E76EE9">
            <w:pPr>
              <w:pStyle w:val="Odstavecseseznamem"/>
              <w:ind w:left="0"/>
              <w:rPr>
                <w:rFonts w:ascii="Verdana" w:hAnsi="Verdana"/>
                <w:sz w:val="36"/>
              </w:rPr>
            </w:pPr>
            <w:r w:rsidRPr="00E76EE9">
              <w:rPr>
                <w:rFonts w:ascii="Verdana" w:hAnsi="Verdana"/>
                <w:sz w:val="36"/>
              </w:rPr>
              <w:t>pátek</w:t>
            </w:r>
          </w:p>
        </w:tc>
        <w:tc>
          <w:tcPr>
            <w:tcW w:w="3627" w:type="dxa"/>
          </w:tcPr>
          <w:p w14:paraId="7AB2383B" w14:textId="77777777" w:rsidR="00E76EE9" w:rsidRPr="00E76EE9" w:rsidRDefault="00E76EE9" w:rsidP="005361CD">
            <w:pPr>
              <w:pStyle w:val="Odstavecseseznamem"/>
              <w:ind w:left="0"/>
              <w:rPr>
                <w:rFonts w:ascii="Verdana" w:hAnsi="Verdana"/>
                <w:sz w:val="36"/>
              </w:rPr>
            </w:pPr>
            <w:r w:rsidRPr="00E76EE9">
              <w:rPr>
                <w:rFonts w:ascii="Verdana" w:hAnsi="Verdana"/>
                <w:sz w:val="36"/>
              </w:rPr>
              <w:t>1</w:t>
            </w:r>
            <w:r w:rsidR="005361CD">
              <w:rPr>
                <w:rFonts w:ascii="Verdana" w:hAnsi="Verdana"/>
                <w:sz w:val="36"/>
              </w:rPr>
              <w:t>8</w:t>
            </w:r>
            <w:r w:rsidRPr="00E76EE9">
              <w:rPr>
                <w:rFonts w:ascii="Verdana" w:hAnsi="Verdana"/>
                <w:sz w:val="36"/>
              </w:rPr>
              <w:t>:00 – 00:00</w:t>
            </w:r>
          </w:p>
        </w:tc>
      </w:tr>
      <w:tr w:rsidR="00E76EE9" w:rsidRPr="00E76EE9" w14:paraId="19380C0C" w14:textId="77777777" w:rsidTr="00E76EE9">
        <w:trPr>
          <w:jc w:val="center"/>
        </w:trPr>
        <w:tc>
          <w:tcPr>
            <w:tcW w:w="2324" w:type="dxa"/>
          </w:tcPr>
          <w:p w14:paraId="5F83E623" w14:textId="77777777" w:rsidR="00E76EE9" w:rsidRPr="00E76EE9" w:rsidRDefault="00E76EE9" w:rsidP="00E76EE9">
            <w:pPr>
              <w:pStyle w:val="Odstavecseseznamem"/>
              <w:ind w:left="0"/>
              <w:rPr>
                <w:rFonts w:ascii="Verdana" w:hAnsi="Verdana"/>
                <w:sz w:val="36"/>
              </w:rPr>
            </w:pPr>
            <w:r w:rsidRPr="00E76EE9">
              <w:rPr>
                <w:rFonts w:ascii="Verdana" w:hAnsi="Verdana"/>
                <w:sz w:val="36"/>
              </w:rPr>
              <w:t>sobota</w:t>
            </w:r>
          </w:p>
        </w:tc>
        <w:tc>
          <w:tcPr>
            <w:tcW w:w="3627" w:type="dxa"/>
          </w:tcPr>
          <w:p w14:paraId="6220A3C8" w14:textId="77777777" w:rsidR="00E76EE9" w:rsidRPr="00E76EE9" w:rsidRDefault="00E76EE9" w:rsidP="005361CD">
            <w:pPr>
              <w:pStyle w:val="Odstavecseseznamem"/>
              <w:ind w:left="0"/>
              <w:rPr>
                <w:rFonts w:ascii="Verdana" w:hAnsi="Verdana"/>
                <w:sz w:val="36"/>
              </w:rPr>
            </w:pPr>
            <w:r w:rsidRPr="00E76EE9">
              <w:rPr>
                <w:rFonts w:ascii="Verdana" w:hAnsi="Verdana"/>
                <w:sz w:val="36"/>
              </w:rPr>
              <w:t>1</w:t>
            </w:r>
            <w:r w:rsidR="005361CD">
              <w:rPr>
                <w:rFonts w:ascii="Verdana" w:hAnsi="Verdana"/>
                <w:sz w:val="36"/>
              </w:rPr>
              <w:t>8</w:t>
            </w:r>
            <w:r w:rsidRPr="00E76EE9">
              <w:rPr>
                <w:rFonts w:ascii="Verdana" w:hAnsi="Verdana"/>
                <w:sz w:val="36"/>
              </w:rPr>
              <w:t>:00 – 00:00</w:t>
            </w:r>
          </w:p>
        </w:tc>
      </w:tr>
      <w:tr w:rsidR="00E76EE9" w:rsidRPr="00E76EE9" w14:paraId="538049F9" w14:textId="77777777" w:rsidTr="00E76EE9">
        <w:trPr>
          <w:jc w:val="center"/>
        </w:trPr>
        <w:tc>
          <w:tcPr>
            <w:tcW w:w="2324" w:type="dxa"/>
          </w:tcPr>
          <w:p w14:paraId="1632DA6A" w14:textId="77777777" w:rsidR="00E76EE9" w:rsidRPr="00E76EE9" w:rsidRDefault="00E76EE9" w:rsidP="00E76EE9">
            <w:pPr>
              <w:pStyle w:val="Odstavecseseznamem"/>
              <w:ind w:left="0"/>
              <w:rPr>
                <w:rFonts w:ascii="Verdana" w:hAnsi="Verdana"/>
                <w:sz w:val="36"/>
              </w:rPr>
            </w:pPr>
            <w:r w:rsidRPr="00E76EE9">
              <w:rPr>
                <w:rFonts w:ascii="Verdana" w:hAnsi="Verdana"/>
                <w:sz w:val="36"/>
              </w:rPr>
              <w:t>neděle</w:t>
            </w:r>
          </w:p>
        </w:tc>
        <w:tc>
          <w:tcPr>
            <w:tcW w:w="3627" w:type="dxa"/>
          </w:tcPr>
          <w:p w14:paraId="37F1D4DF" w14:textId="77777777" w:rsidR="00E76EE9" w:rsidRPr="00E76EE9" w:rsidRDefault="00E76EE9" w:rsidP="005361CD">
            <w:pPr>
              <w:pStyle w:val="Odstavecseseznamem"/>
              <w:ind w:left="0"/>
              <w:rPr>
                <w:rFonts w:ascii="Verdana" w:hAnsi="Verdana"/>
                <w:sz w:val="36"/>
              </w:rPr>
            </w:pPr>
            <w:r w:rsidRPr="00E76EE9">
              <w:rPr>
                <w:rFonts w:ascii="Verdana" w:hAnsi="Verdana"/>
                <w:sz w:val="36"/>
              </w:rPr>
              <w:t>1</w:t>
            </w:r>
            <w:r w:rsidR="005361CD">
              <w:rPr>
                <w:rFonts w:ascii="Verdana" w:hAnsi="Verdana"/>
                <w:sz w:val="36"/>
              </w:rPr>
              <w:t>8</w:t>
            </w:r>
            <w:r w:rsidRPr="00E76EE9">
              <w:rPr>
                <w:rFonts w:ascii="Verdana" w:hAnsi="Verdana"/>
                <w:sz w:val="36"/>
              </w:rPr>
              <w:t>:00 – 22:00</w:t>
            </w:r>
          </w:p>
        </w:tc>
      </w:tr>
    </w:tbl>
    <w:p w14:paraId="7BA2C2ED" w14:textId="77777777" w:rsidR="00E76EE9" w:rsidRDefault="00E76EE9" w:rsidP="00E76EE9">
      <w:pPr>
        <w:pStyle w:val="Odstavecseseznamem"/>
        <w:ind w:left="851"/>
      </w:pPr>
    </w:p>
    <w:p w14:paraId="2E1CE666" w14:textId="77777777" w:rsidR="00E76EE9" w:rsidRDefault="00E76EE9" w:rsidP="00E76EE9">
      <w:pPr>
        <w:pStyle w:val="Odstavecseseznamem"/>
        <w:ind w:left="851"/>
      </w:pPr>
    </w:p>
    <w:p w14:paraId="25BFAAE7" w14:textId="77777777" w:rsidR="00CD5612" w:rsidRDefault="00CD5612" w:rsidP="001D0527">
      <w:pPr>
        <w:pStyle w:val="Odstavecseseznamem"/>
        <w:ind w:left="851"/>
      </w:pPr>
    </w:p>
    <w:p w14:paraId="450C1D36" w14:textId="77777777" w:rsidR="00CD5612" w:rsidRDefault="00CD5612" w:rsidP="001D0527">
      <w:pPr>
        <w:pStyle w:val="Odstavecseseznamem"/>
        <w:ind w:left="851"/>
      </w:pPr>
    </w:p>
    <w:p w14:paraId="7CC96A6B" w14:textId="77777777" w:rsidR="00CD5612" w:rsidRDefault="00CD5612" w:rsidP="001D0527">
      <w:pPr>
        <w:pStyle w:val="Odstavecseseznamem"/>
        <w:ind w:left="851"/>
      </w:pPr>
    </w:p>
    <w:p w14:paraId="560487DA" w14:textId="77777777" w:rsidR="00CD5612" w:rsidRPr="00A96672" w:rsidRDefault="00A96672" w:rsidP="001D0527">
      <w:pPr>
        <w:pStyle w:val="Odstavecseseznamem"/>
        <w:ind w:left="851"/>
        <w:rPr>
          <w:rFonts w:ascii="Verdana" w:hAnsi="Verdana"/>
        </w:rPr>
      </w:pPr>
      <w:r w:rsidRPr="00A96672">
        <w:rPr>
          <w:rFonts w:ascii="Verdana" w:hAnsi="Verdana"/>
        </w:rPr>
        <w:t>Odpovědný vedoucí: Martin Čejka</w:t>
      </w:r>
      <w:r w:rsidR="00BA6F34">
        <w:rPr>
          <w:rFonts w:ascii="Verdana" w:hAnsi="Verdana"/>
        </w:rPr>
        <w:t xml:space="preserve"> (předseda TJ Semčice)</w:t>
      </w:r>
    </w:p>
    <w:p w14:paraId="06DC8F24" w14:textId="77777777" w:rsidR="00CD5612" w:rsidRDefault="00E76EE9" w:rsidP="001D0527">
      <w:pPr>
        <w:pStyle w:val="Odstavecseseznamem"/>
        <w:ind w:left="851"/>
        <w:rPr>
          <w:rFonts w:ascii="Verdana" w:hAnsi="Verdana"/>
        </w:rPr>
      </w:pPr>
      <w:r w:rsidRPr="00E76EE9">
        <w:rPr>
          <w:rFonts w:ascii="Verdana" w:hAnsi="Verdana"/>
        </w:rPr>
        <w:t>Schválil</w:t>
      </w:r>
      <w:r w:rsidR="00DA5709">
        <w:rPr>
          <w:rFonts w:ascii="Verdana" w:hAnsi="Verdana"/>
        </w:rPr>
        <w:t>:</w:t>
      </w:r>
      <w:r w:rsidRPr="00E76EE9">
        <w:rPr>
          <w:rFonts w:ascii="Verdana" w:hAnsi="Verdana"/>
        </w:rPr>
        <w:t xml:space="preserve"> výkonný výbor TJ Semčice</w:t>
      </w:r>
    </w:p>
    <w:p w14:paraId="566BFC7E" w14:textId="77777777" w:rsidR="00CD5612" w:rsidRDefault="00E76EE9" w:rsidP="00E76EE9"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7C25242" w14:textId="77777777" w:rsidR="00CD5612" w:rsidRDefault="00CD5612" w:rsidP="00CD1858">
      <w:pPr>
        <w:tabs>
          <w:tab w:val="left" w:pos="1290"/>
        </w:tabs>
      </w:pPr>
    </w:p>
    <w:sectPr w:rsidR="00CD5612" w:rsidSect="00997F1D">
      <w:head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5D738" w14:textId="77777777" w:rsidR="003E535A" w:rsidRDefault="003E535A" w:rsidP="003F5961">
      <w:pPr>
        <w:spacing w:after="0" w:line="240" w:lineRule="auto"/>
      </w:pPr>
      <w:r>
        <w:separator/>
      </w:r>
    </w:p>
  </w:endnote>
  <w:endnote w:type="continuationSeparator" w:id="0">
    <w:p w14:paraId="572F4DDE" w14:textId="77777777" w:rsidR="003E535A" w:rsidRDefault="003E535A" w:rsidP="003F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C43C8" w14:textId="77777777" w:rsidR="003E535A" w:rsidRDefault="003E535A" w:rsidP="003F5961">
      <w:pPr>
        <w:spacing w:after="0" w:line="240" w:lineRule="auto"/>
      </w:pPr>
      <w:r>
        <w:separator/>
      </w:r>
    </w:p>
  </w:footnote>
  <w:footnote w:type="continuationSeparator" w:id="0">
    <w:p w14:paraId="5083FB1E" w14:textId="77777777" w:rsidR="003E535A" w:rsidRDefault="003E535A" w:rsidP="003F5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8332F" w14:textId="77777777" w:rsidR="00997F1D" w:rsidRDefault="00C16CB5" w:rsidP="00997F1D">
    <w:pPr>
      <w:pStyle w:val="Zhlav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D3A4E"/>
    <w:multiLevelType w:val="hybridMultilevel"/>
    <w:tmpl w:val="21E4A5C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B48E5"/>
    <w:multiLevelType w:val="hybridMultilevel"/>
    <w:tmpl w:val="6236332E"/>
    <w:lvl w:ilvl="0" w:tplc="E3106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2571"/>
    <w:multiLevelType w:val="hybridMultilevel"/>
    <w:tmpl w:val="A84C1E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720041"/>
    <w:multiLevelType w:val="hybridMultilevel"/>
    <w:tmpl w:val="AECC62E8"/>
    <w:lvl w:ilvl="0" w:tplc="D772D9A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358FB"/>
    <w:multiLevelType w:val="hybridMultilevel"/>
    <w:tmpl w:val="C234F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515A2"/>
    <w:multiLevelType w:val="hybridMultilevel"/>
    <w:tmpl w:val="D6D2C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D20B1"/>
    <w:multiLevelType w:val="hybridMultilevel"/>
    <w:tmpl w:val="C73A8B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FB76CA"/>
    <w:multiLevelType w:val="hybridMultilevel"/>
    <w:tmpl w:val="E14CAB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3B06F3"/>
    <w:multiLevelType w:val="hybridMultilevel"/>
    <w:tmpl w:val="9ACE7C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4808F6"/>
    <w:multiLevelType w:val="hybridMultilevel"/>
    <w:tmpl w:val="D932FC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F41D05"/>
    <w:multiLevelType w:val="hybridMultilevel"/>
    <w:tmpl w:val="C5C6F2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457341"/>
    <w:multiLevelType w:val="hybridMultilevel"/>
    <w:tmpl w:val="3FBED03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57D6A"/>
    <w:multiLevelType w:val="hybridMultilevel"/>
    <w:tmpl w:val="28A23514"/>
    <w:lvl w:ilvl="0" w:tplc="82883F2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C36E7"/>
    <w:multiLevelType w:val="hybridMultilevel"/>
    <w:tmpl w:val="3466B376"/>
    <w:lvl w:ilvl="0" w:tplc="6412933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833584"/>
    <w:multiLevelType w:val="hybridMultilevel"/>
    <w:tmpl w:val="8E749B2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16B7F00"/>
    <w:multiLevelType w:val="hybridMultilevel"/>
    <w:tmpl w:val="03C4CEE6"/>
    <w:lvl w:ilvl="0" w:tplc="040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4CE7BE4"/>
    <w:multiLevelType w:val="hybridMultilevel"/>
    <w:tmpl w:val="413AE20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7F8677A"/>
    <w:multiLevelType w:val="hybridMultilevel"/>
    <w:tmpl w:val="7E5853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5840BA"/>
    <w:multiLevelType w:val="hybridMultilevel"/>
    <w:tmpl w:val="B67C3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12"/>
  </w:num>
  <w:num w:numId="6">
    <w:abstractNumId w:val="5"/>
  </w:num>
  <w:num w:numId="7">
    <w:abstractNumId w:val="10"/>
  </w:num>
  <w:num w:numId="8">
    <w:abstractNumId w:val="14"/>
  </w:num>
  <w:num w:numId="9">
    <w:abstractNumId w:val="13"/>
  </w:num>
  <w:num w:numId="10">
    <w:abstractNumId w:val="4"/>
  </w:num>
  <w:num w:numId="11">
    <w:abstractNumId w:val="15"/>
  </w:num>
  <w:num w:numId="12">
    <w:abstractNumId w:val="1"/>
  </w:num>
  <w:num w:numId="13">
    <w:abstractNumId w:val="18"/>
  </w:num>
  <w:num w:numId="14">
    <w:abstractNumId w:val="17"/>
  </w:num>
  <w:num w:numId="15">
    <w:abstractNumId w:val="2"/>
  </w:num>
  <w:num w:numId="16">
    <w:abstractNumId w:val="11"/>
  </w:num>
  <w:num w:numId="17">
    <w:abstractNumId w:val="6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782"/>
    <w:rsid w:val="00016C03"/>
    <w:rsid w:val="0008065F"/>
    <w:rsid w:val="000A7D88"/>
    <w:rsid w:val="00120604"/>
    <w:rsid w:val="001B5230"/>
    <w:rsid w:val="001D0527"/>
    <w:rsid w:val="001F7A1F"/>
    <w:rsid w:val="0021615D"/>
    <w:rsid w:val="003578FB"/>
    <w:rsid w:val="003670EF"/>
    <w:rsid w:val="003E535A"/>
    <w:rsid w:val="003F3ECA"/>
    <w:rsid w:val="003F5961"/>
    <w:rsid w:val="0044013B"/>
    <w:rsid w:val="00497CA2"/>
    <w:rsid w:val="004B083E"/>
    <w:rsid w:val="005361CD"/>
    <w:rsid w:val="005421C3"/>
    <w:rsid w:val="0058188A"/>
    <w:rsid w:val="00630A51"/>
    <w:rsid w:val="00645888"/>
    <w:rsid w:val="00662B46"/>
    <w:rsid w:val="00716B3F"/>
    <w:rsid w:val="00730F93"/>
    <w:rsid w:val="007A00C9"/>
    <w:rsid w:val="007A6998"/>
    <w:rsid w:val="007C45E1"/>
    <w:rsid w:val="0084105D"/>
    <w:rsid w:val="008574FC"/>
    <w:rsid w:val="00857DFD"/>
    <w:rsid w:val="008E18E1"/>
    <w:rsid w:val="008F5782"/>
    <w:rsid w:val="0099004C"/>
    <w:rsid w:val="00997F1D"/>
    <w:rsid w:val="009D4090"/>
    <w:rsid w:val="00A061E9"/>
    <w:rsid w:val="00A52F68"/>
    <w:rsid w:val="00A73E02"/>
    <w:rsid w:val="00A84F8E"/>
    <w:rsid w:val="00A96672"/>
    <w:rsid w:val="00AF66FE"/>
    <w:rsid w:val="00B71CDF"/>
    <w:rsid w:val="00B92E0A"/>
    <w:rsid w:val="00BA6F34"/>
    <w:rsid w:val="00BE1400"/>
    <w:rsid w:val="00BE573D"/>
    <w:rsid w:val="00BF3090"/>
    <w:rsid w:val="00C00A37"/>
    <w:rsid w:val="00C01D34"/>
    <w:rsid w:val="00C16CB5"/>
    <w:rsid w:val="00C53BA7"/>
    <w:rsid w:val="00CB788B"/>
    <w:rsid w:val="00CD1858"/>
    <w:rsid w:val="00CD55F2"/>
    <w:rsid w:val="00CD5612"/>
    <w:rsid w:val="00D2534E"/>
    <w:rsid w:val="00D771C8"/>
    <w:rsid w:val="00DA5709"/>
    <w:rsid w:val="00DD6B68"/>
    <w:rsid w:val="00E13648"/>
    <w:rsid w:val="00E76EE9"/>
    <w:rsid w:val="00EC3D66"/>
    <w:rsid w:val="00F56EBD"/>
    <w:rsid w:val="00F66D59"/>
    <w:rsid w:val="00F76979"/>
    <w:rsid w:val="00FD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B335"/>
  <w15:docId w15:val="{CA76BD5E-F4C1-43C7-80B7-C6929F44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40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D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7D8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F5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961"/>
  </w:style>
  <w:style w:type="paragraph" w:styleId="Zpat">
    <w:name w:val="footer"/>
    <w:basedOn w:val="Normln"/>
    <w:link w:val="ZpatChar"/>
    <w:uiPriority w:val="99"/>
    <w:semiHidden/>
    <w:unhideWhenUsed/>
    <w:rsid w:val="003F5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5961"/>
  </w:style>
  <w:style w:type="paragraph" w:styleId="Textbubliny">
    <w:name w:val="Balloon Text"/>
    <w:basedOn w:val="Normln"/>
    <w:link w:val="TextbublinyChar"/>
    <w:uiPriority w:val="99"/>
    <w:semiHidden/>
    <w:unhideWhenUsed/>
    <w:rsid w:val="003F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9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6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F04B-1D32-47F2-AB99-CF9144C7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jkabourk</cp:lastModifiedBy>
  <cp:revision>2</cp:revision>
  <cp:lastPrinted>2020-06-01T09:43:00Z</cp:lastPrinted>
  <dcterms:created xsi:type="dcterms:W3CDTF">2020-10-05T15:16:00Z</dcterms:created>
  <dcterms:modified xsi:type="dcterms:W3CDTF">2020-10-05T15:16:00Z</dcterms:modified>
</cp:coreProperties>
</file>